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65" w:type="dxa"/>
        <w:tblInd w:w="-1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50"/>
        <w:gridCol w:w="2737"/>
        <w:gridCol w:w="4163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643" w:firstLineChars="200"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>
            <w:pPr>
              <w:ind w:firstLine="643" w:firstLineChars="20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val="en-US" w:eastAsia="zh-CN"/>
              </w:rPr>
              <w:t>人文学院第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val="en-US" w:eastAsia="zh-CN"/>
              </w:rPr>
              <w:t>届“课程思政”优秀教学案例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  <w:t>授课教师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  <w:t>课程名称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  <w:t>课程案例主题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大学语文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随遇而安、知足常乐的人生观；        逆境中保持积极乐观的挫折观。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盛丽芳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高级英语1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培养学生的社会责任感、正义感以及捍卫公平、公正的意识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谢姮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英语语言学导论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语言融通世界  汉语家国情怀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吕敏敏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综合英语3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社会主义核心价值观——诚信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张学文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中国文化概论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文化自信、民族自信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李文华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传统服饰结构与工艺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弘扬传统服饰文化，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增强历史使命担当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侯慈秀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大学语文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爱国主义教育；民族精神传承教育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跨境电商基础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坚持文化自信 方能步履坚定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肖梦璇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英语阅读III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交通强国、民族自信、互帮互助；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勇于创新、科学探索、强国有我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杨霏菲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刑法总论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坚持法理情统一，维护公平正义。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坚持发扬斗争精神，敢于担当作为。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魏娴媛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服装电脑艺术进阶设计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传统文化的数字化赋能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邓琼华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服饰图案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中国传统服饰图案中的文化意蕴与思政价值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张玉升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中西服装史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没有规矩，不成方圆，自律自强，    做文明大学生。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影视视听语言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爱国主义精神、团结协助的精神、集体主义精神、无私奉献精神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龚紫薇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中级口译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“弘扬中医文化，传播中华智慧”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朱媛媛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健美操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以体育人，培养集体主义精神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赖映坤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综合商务英语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辩证看待英语之成败，              弘扬传播汉语之魅力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罗楚君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笔译2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共谋绿色发展，共建美丽家园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吴凌燕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大学日语1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以工匠精神铸造大国重器，          秉持创新精神为中国梦提速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邓潇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视听编导与创意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弘扬民族精神，坚定民族文化自信：  用情用力讲好中国故事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廖园娣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合同法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社会主义法治精神、创新精神、      私法自治、诚实信用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古代汉语2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文化自信 大国工匠精神            文化传承的责任感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数字图像处理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敦煌文化的认识和传承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徐玉明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专项提高Ⅰ篮球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团结协作、吃苦耐劳、工匠精神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ZTJhMGJmZjQzNmQzMGVmMDAxNWZhNTU0NjMzNjkifQ=="/>
    <w:docVar w:name="KSO_WPS_MARK_KEY" w:val="6064bd42-d7dc-4664-8a57-872beb0e0369"/>
  </w:docVars>
  <w:rsids>
    <w:rsidRoot w:val="747B54D0"/>
    <w:rsid w:val="00490B57"/>
    <w:rsid w:val="01C62F2B"/>
    <w:rsid w:val="02C7081A"/>
    <w:rsid w:val="27FD2A15"/>
    <w:rsid w:val="310224D9"/>
    <w:rsid w:val="34A45347"/>
    <w:rsid w:val="35C91817"/>
    <w:rsid w:val="38B87B6E"/>
    <w:rsid w:val="3AD2116E"/>
    <w:rsid w:val="48A04659"/>
    <w:rsid w:val="56C67981"/>
    <w:rsid w:val="61AC4154"/>
    <w:rsid w:val="624D2761"/>
    <w:rsid w:val="642301C1"/>
    <w:rsid w:val="660202AA"/>
    <w:rsid w:val="73C4189B"/>
    <w:rsid w:val="747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790</Characters>
  <Lines>0</Lines>
  <Paragraphs>0</Paragraphs>
  <TotalTime>4</TotalTime>
  <ScaleCrop>false</ScaleCrop>
  <LinksUpToDate>false</LinksUpToDate>
  <CharactersWithSpaces>850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2024-04-23T06:09:00Z</dcterms:created>
  <dc:creator>航航</dc:creator>
  <cp:lastModifiedBy>rmt8023</cp:lastModifiedBy>
  <dcterms:modified xsi:type="dcterms:W3CDTF">2024-04-26T06:44:48Z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C16B73656638424E8CF808225A4414F1_11</vt:lpwstr>
  </property>
</Properties>
</file>